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A2" w:rsidRDefault="006B2501">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Maryland</w:t>
      </w:r>
    </w:p>
    <w:p w:rsidR="00D93DA2" w:rsidRDefault="00D93DA2">
      <w:pPr>
        <w:spacing w:line="240" w:lineRule="auto"/>
        <w:jc w:val="center"/>
        <w:rPr>
          <w:rFonts w:ascii="Times New Roman" w:eastAsia="Times New Roman" w:hAnsi="Times New Roman" w:cs="Times New Roman"/>
          <w:sz w:val="20"/>
          <w:szCs w:val="20"/>
        </w:rPr>
      </w:pPr>
    </w:p>
    <w:p w:rsidR="00D93DA2" w:rsidRDefault="006B2501">
      <w:pPr>
        <w:numPr>
          <w:ilvl w:val="0"/>
          <w:numId w:val="1"/>
        </w:numPr>
        <w:rPr>
          <w:sz w:val="20"/>
          <w:szCs w:val="20"/>
        </w:rPr>
      </w:pPr>
      <w:r>
        <w:rPr>
          <w:sz w:val="20"/>
          <w:szCs w:val="20"/>
        </w:rPr>
        <w:t>Trade: You’re pretty reliant on slave labor and tobacco, which became a problem when Congress started allowing slaves to volunteer for the army. You import a good amount of products from other countries and states and you also make money off taxes and tari</w:t>
      </w:r>
      <w:r>
        <w:rPr>
          <w:sz w:val="20"/>
          <w:szCs w:val="20"/>
        </w:rPr>
        <w:t>ffs you charge other states.</w:t>
      </w:r>
    </w:p>
    <w:p w:rsidR="00D93DA2" w:rsidRDefault="006B2501">
      <w:pPr>
        <w:numPr>
          <w:ilvl w:val="0"/>
          <w:numId w:val="1"/>
        </w:numPr>
        <w:rPr>
          <w:sz w:val="20"/>
          <w:szCs w:val="20"/>
        </w:rPr>
      </w:pPr>
      <w:r>
        <w:rPr>
          <w:sz w:val="20"/>
          <w:szCs w:val="20"/>
        </w:rPr>
        <w:t>State Wealth: $375,000.00</w:t>
      </w:r>
    </w:p>
    <w:p w:rsidR="00D93DA2" w:rsidRDefault="006B2501">
      <w:pPr>
        <w:numPr>
          <w:ilvl w:val="0"/>
          <w:numId w:val="1"/>
        </w:numPr>
        <w:rPr>
          <w:sz w:val="20"/>
          <w:szCs w:val="20"/>
        </w:rPr>
      </w:pPr>
      <w:r>
        <w:rPr>
          <w:sz w:val="20"/>
          <w:szCs w:val="20"/>
        </w:rPr>
        <w:t xml:space="preserve">Taxable Land Value: $1,250,000 </w:t>
      </w:r>
    </w:p>
    <w:p w:rsidR="00D93DA2" w:rsidRDefault="006B2501">
      <w:pPr>
        <w:numPr>
          <w:ilvl w:val="0"/>
          <w:numId w:val="1"/>
        </w:numPr>
        <w:rPr>
          <w:sz w:val="20"/>
          <w:szCs w:val="20"/>
        </w:rPr>
      </w:pPr>
      <w:r>
        <w:rPr>
          <w:sz w:val="20"/>
          <w:szCs w:val="20"/>
        </w:rPr>
        <w:t>Available Troops: 300</w:t>
      </w:r>
    </w:p>
    <w:p w:rsidR="00D93DA2" w:rsidRDefault="006B2501">
      <w:pPr>
        <w:numPr>
          <w:ilvl w:val="0"/>
          <w:numId w:val="1"/>
        </w:numPr>
        <w:rPr>
          <w:sz w:val="20"/>
          <w:szCs w:val="20"/>
        </w:rPr>
      </w:pPr>
      <w:r>
        <w:rPr>
          <w:sz w:val="20"/>
          <w:szCs w:val="20"/>
        </w:rPr>
        <w:t>Slaves: 103,306</w:t>
      </w:r>
    </w:p>
    <w:p w:rsidR="00D93DA2" w:rsidRDefault="00D93DA2">
      <w:pPr>
        <w:rPr>
          <w:sz w:val="20"/>
          <w:szCs w:val="20"/>
        </w:rPr>
      </w:pPr>
    </w:p>
    <w:p w:rsidR="00D93DA2" w:rsidRDefault="006B2501">
      <w:pPr>
        <w:rPr>
          <w:sz w:val="20"/>
          <w:szCs w:val="20"/>
        </w:rPr>
      </w:pPr>
      <w:r>
        <w:rPr>
          <w:sz w:val="20"/>
          <w:szCs w:val="20"/>
        </w:rPr>
        <w:t>State Situation:  You’re about to have to declare bankruptcy because you (unlike many of those other states), spent most of your m</w:t>
      </w:r>
      <w:r>
        <w:rPr>
          <w:sz w:val="20"/>
          <w:szCs w:val="20"/>
        </w:rPr>
        <w:t>oney supporting the war.  Neighboring states are angry at you for the high taxes you are charging them to buy your products, but they have no choice because your state has a lot of skilled workers who make products that people need, and your state needs th</w:t>
      </w:r>
      <w:r>
        <w:rPr>
          <w:sz w:val="20"/>
          <w:szCs w:val="20"/>
        </w:rPr>
        <w:t>e money.  As a small state, you do not want to see other states grow more powerful by gaining land in the Northwest Territory--that land should be for anyone.</w:t>
      </w:r>
    </w:p>
    <w:p w:rsidR="00D93DA2" w:rsidRDefault="00D93DA2">
      <w:pPr>
        <w:rPr>
          <w:sz w:val="20"/>
          <w:szCs w:val="20"/>
        </w:rPr>
      </w:pPr>
    </w:p>
    <w:p w:rsidR="00D93DA2" w:rsidRDefault="006B2501">
      <w:pPr>
        <w:jc w:val="center"/>
        <w:rPr>
          <w:b/>
          <w:sz w:val="20"/>
          <w:szCs w:val="20"/>
        </w:rPr>
      </w:pPr>
      <w:r>
        <w:rPr>
          <w:b/>
          <w:sz w:val="20"/>
          <w:szCs w:val="20"/>
        </w:rPr>
        <w:t>Articles of Confederation</w:t>
      </w:r>
    </w:p>
    <w:p w:rsidR="00D93DA2" w:rsidRDefault="00D93DA2">
      <w:pPr>
        <w:jc w:val="center"/>
        <w:rPr>
          <w:b/>
          <w:sz w:val="20"/>
          <w:szCs w:val="20"/>
        </w:rPr>
      </w:pPr>
    </w:p>
    <w:p w:rsidR="00D93DA2" w:rsidRDefault="006B2501">
      <w:pPr>
        <w:shd w:val="clear" w:color="auto" w:fill="FFFFFF"/>
        <w:spacing w:line="291" w:lineRule="auto"/>
        <w:ind w:firstLine="380"/>
        <w:jc w:val="center"/>
        <w:rPr>
          <w:sz w:val="20"/>
          <w:szCs w:val="20"/>
          <w:highlight w:val="white"/>
        </w:rPr>
      </w:pPr>
      <w:r>
        <w:rPr>
          <w:sz w:val="20"/>
          <w:szCs w:val="20"/>
        </w:rPr>
        <w:t xml:space="preserve">“The Stile of this Confederacy shall be </w:t>
      </w:r>
      <w:r>
        <w:rPr>
          <w:b/>
          <w:sz w:val="20"/>
          <w:szCs w:val="20"/>
          <w:highlight w:val="white"/>
        </w:rPr>
        <w:t>‘The United States of America</w:t>
      </w:r>
      <w:r>
        <w:rPr>
          <w:b/>
          <w:sz w:val="20"/>
          <w:szCs w:val="20"/>
          <w:highlight w:val="white"/>
        </w:rPr>
        <w:t>’"</w:t>
      </w:r>
    </w:p>
    <w:p w:rsidR="00D93DA2" w:rsidRDefault="00D93DA2">
      <w:pPr>
        <w:shd w:val="clear" w:color="auto" w:fill="FFFFFF"/>
        <w:spacing w:line="291" w:lineRule="auto"/>
        <w:ind w:firstLine="380"/>
        <w:jc w:val="center"/>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Preamble: Each state retains its sovereignty, freedom, and independence, and every power, jurisdiction, and right, which is not by this Confederation expressly delegated to the United States, in Congress assembled.  The said States hereby severally ent</w:t>
      </w:r>
      <w:r>
        <w:rPr>
          <w:sz w:val="20"/>
          <w:szCs w:val="20"/>
          <w:highlight w:val="white"/>
        </w:rPr>
        <w:t>er into a firm league of friendship with each other, for their common defense, the security of their liberties, and their mutual and general welfare, binding themselves to assist each other, against all force offered to, or attacks made upon them, or any o</w:t>
      </w:r>
      <w:r>
        <w:rPr>
          <w:sz w:val="20"/>
          <w:szCs w:val="20"/>
          <w:highlight w:val="white"/>
        </w:rPr>
        <w:t>f them, on account of religion, sovereignty, trade, or any other pretense whatever.</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Article I: Congress will have one house legislature with one vote per state, regardless of population, wealth, or geographic size.</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Article 2: In order to pass any laws of</w:t>
      </w:r>
      <w:r>
        <w:rPr>
          <w:sz w:val="20"/>
          <w:szCs w:val="20"/>
          <w:highlight w:val="white"/>
        </w:rPr>
        <w:t xml:space="preserve"> significance, 9 out of 13 states must vote for the law.</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Article 3: There is no chief executive.  All law enforcement is left up to the goodwill of the various states, and each will be expected to carry forward the decisions of this Congress.</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 xml:space="preserve">Article 4: </w:t>
      </w:r>
      <w:r>
        <w:rPr>
          <w:sz w:val="20"/>
          <w:szCs w:val="20"/>
          <w:highlight w:val="white"/>
        </w:rPr>
        <w:t>Congress has NO authority to intervene in interstate disputes or trade as each state is sovereign (free to act) regarding its own interests.</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Article 7: Congress may issue currency, but states are not denied the right to print their own currency by the national</w:t>
      </w:r>
      <w:r>
        <w:rPr>
          <w:sz w:val="20"/>
          <w:szCs w:val="20"/>
          <w:highlight w:val="white"/>
        </w:rPr>
        <w:t xml:space="preserve"> government.</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responsible for their own defense, except in cases of extreme emergency.</w:t>
      </w:r>
    </w:p>
    <w:p w:rsidR="00D93DA2" w:rsidRDefault="00D93DA2">
      <w:pPr>
        <w:shd w:val="clear" w:color="auto" w:fill="FFFFFF"/>
        <w:spacing w:line="291" w:lineRule="auto"/>
        <w:rPr>
          <w:sz w:val="20"/>
          <w:szCs w:val="20"/>
          <w:highlight w:val="white"/>
        </w:rPr>
      </w:pPr>
    </w:p>
    <w:p w:rsidR="00D93DA2" w:rsidRDefault="006B2501">
      <w:pPr>
        <w:shd w:val="clear" w:color="auto" w:fill="FFFFFF"/>
        <w:spacing w:line="291" w:lineRule="auto"/>
        <w:rPr>
          <w:b/>
          <w:highlight w:val="white"/>
        </w:rPr>
      </w:pPr>
      <w:r>
        <w:rPr>
          <w:b/>
          <w:highlight w:val="white"/>
        </w:rPr>
        <w:t>Complete the following chart after you have experienc</w:t>
      </w:r>
      <w:r>
        <w:rPr>
          <w:b/>
          <w:highlight w:val="white"/>
        </w:rPr>
        <w:t>ed working under the Articles of Confederation.</w:t>
      </w:r>
    </w:p>
    <w:p w:rsidR="00D93DA2" w:rsidRDefault="00D93DA2">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D93DA2">
        <w:trPr>
          <w:trHeight w:val="440"/>
        </w:trPr>
        <w:tc>
          <w:tcPr>
            <w:tcW w:w="11385" w:type="dxa"/>
            <w:gridSpan w:val="2"/>
            <w:shd w:val="clear" w:color="auto" w:fill="00FF00"/>
            <w:tcMar>
              <w:top w:w="100" w:type="dxa"/>
              <w:left w:w="100" w:type="dxa"/>
              <w:bottom w:w="100" w:type="dxa"/>
              <w:right w:w="100" w:type="dxa"/>
            </w:tcMar>
          </w:tcPr>
          <w:p w:rsidR="00D93DA2" w:rsidRDefault="006B2501">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lastRenderedPageBreak/>
              <w:t>Evaluate the Articles of Confederation</w:t>
            </w:r>
          </w:p>
        </w:tc>
      </w:tr>
      <w:tr w:rsidR="00D93DA2">
        <w:tc>
          <w:tcPr>
            <w:tcW w:w="5685" w:type="dxa"/>
            <w:shd w:val="clear" w:color="auto" w:fill="auto"/>
            <w:tcMar>
              <w:top w:w="100" w:type="dxa"/>
              <w:left w:w="100" w:type="dxa"/>
              <w:bottom w:w="100" w:type="dxa"/>
              <w:right w:w="100" w:type="dxa"/>
            </w:tcMar>
          </w:tcPr>
          <w:p w:rsidR="00D93DA2" w:rsidRDefault="006B2501">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D93DA2" w:rsidRDefault="006B2501">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D93DA2">
        <w:tc>
          <w:tcPr>
            <w:tcW w:w="5685"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r w:rsidR="00D93DA2">
        <w:tc>
          <w:tcPr>
            <w:tcW w:w="5685"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r w:rsidR="00D93DA2">
        <w:tc>
          <w:tcPr>
            <w:tcW w:w="5685"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r w:rsidR="00D93DA2">
        <w:tc>
          <w:tcPr>
            <w:tcW w:w="5685"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r w:rsidR="00D93DA2">
        <w:tc>
          <w:tcPr>
            <w:tcW w:w="5685"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r w:rsidR="00D93DA2">
        <w:tc>
          <w:tcPr>
            <w:tcW w:w="5685"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r w:rsidR="00D93DA2">
        <w:tc>
          <w:tcPr>
            <w:tcW w:w="5685"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bl>
    <w:p w:rsidR="00D93DA2" w:rsidRDefault="00D93DA2">
      <w:pPr>
        <w:rPr>
          <w:b/>
          <w:highlight w:val="white"/>
        </w:rPr>
      </w:pPr>
    </w:p>
    <w:p w:rsidR="00D93DA2" w:rsidRDefault="006B2501">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3DA2">
        <w:tc>
          <w:tcPr>
            <w:tcW w:w="9360" w:type="dxa"/>
            <w:shd w:val="clear" w:color="auto" w:fill="auto"/>
            <w:tcMar>
              <w:top w:w="100" w:type="dxa"/>
              <w:left w:w="100" w:type="dxa"/>
              <w:bottom w:w="100" w:type="dxa"/>
              <w:right w:w="100" w:type="dxa"/>
            </w:tcMar>
          </w:tcPr>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tc>
      </w:tr>
    </w:tbl>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widowControl w:val="0"/>
        <w:spacing w:line="240" w:lineRule="auto"/>
        <w:rPr>
          <w:rFonts w:ascii="Droid Sans" w:eastAsia="Droid Sans" w:hAnsi="Droid Sans" w:cs="Droid Sans"/>
          <w:sz w:val="24"/>
          <w:szCs w:val="24"/>
        </w:rPr>
      </w:pPr>
    </w:p>
    <w:p w:rsidR="00D93DA2" w:rsidRDefault="00D93DA2">
      <w:pPr>
        <w:rPr>
          <w:b/>
          <w:highlight w:val="white"/>
        </w:rPr>
      </w:pPr>
    </w:p>
    <w:p w:rsidR="00D93DA2" w:rsidRDefault="00D93DA2">
      <w:pPr>
        <w:shd w:val="clear" w:color="auto" w:fill="FFFFFF"/>
        <w:spacing w:line="291" w:lineRule="auto"/>
        <w:rPr>
          <w:sz w:val="20"/>
          <w:szCs w:val="20"/>
          <w:highlight w:val="white"/>
        </w:rPr>
      </w:pPr>
    </w:p>
    <w:p w:rsidR="00D93DA2" w:rsidRDefault="00D93DA2">
      <w:pPr>
        <w:rPr>
          <w:b/>
        </w:rPr>
      </w:pPr>
    </w:p>
    <w:sectPr w:rsidR="00D93DA2">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2501">
      <w:pPr>
        <w:spacing w:line="240" w:lineRule="auto"/>
      </w:pPr>
      <w:r>
        <w:separator/>
      </w:r>
    </w:p>
  </w:endnote>
  <w:endnote w:type="continuationSeparator" w:id="0">
    <w:p w:rsidR="00000000" w:rsidRDefault="006B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2501">
      <w:pPr>
        <w:spacing w:line="240" w:lineRule="auto"/>
      </w:pPr>
      <w:r>
        <w:separator/>
      </w:r>
    </w:p>
  </w:footnote>
  <w:footnote w:type="continuationSeparator" w:id="0">
    <w:p w:rsidR="00000000" w:rsidRDefault="006B2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A2" w:rsidRDefault="00D93DA2"/>
  <w:p w:rsidR="00D93DA2" w:rsidRDefault="006B2501">
    <w:r>
      <w:t>Name: ________________________________</w:t>
    </w:r>
  </w:p>
  <w:p w:rsidR="00D93DA2" w:rsidRDefault="006B2501">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7C8"/>
    <w:multiLevelType w:val="multilevel"/>
    <w:tmpl w:val="AF12F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A2"/>
    <w:rsid w:val="006B2501"/>
    <w:rsid w:val="00D9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37D04-4A41-4D0D-878D-320B1CE5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2020-07-07T18:02:00Z</dcterms:created>
  <dcterms:modified xsi:type="dcterms:W3CDTF">2020-07-07T18:02:00Z</dcterms:modified>
</cp:coreProperties>
</file>